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621" w:type="dxa"/>
        <w:tblLook w:val="04A0" w:firstRow="1" w:lastRow="0" w:firstColumn="1" w:lastColumn="0" w:noHBand="0" w:noVBand="1"/>
      </w:tblPr>
      <w:tblGrid>
        <w:gridCol w:w="4276"/>
        <w:gridCol w:w="5345"/>
      </w:tblGrid>
      <w:tr w:rsidR="0045061E" w14:paraId="0BFC5039" w14:textId="77777777" w:rsidTr="0035656D">
        <w:trPr>
          <w:trHeight w:val="992"/>
        </w:trPr>
        <w:tc>
          <w:tcPr>
            <w:tcW w:w="4276" w:type="dxa"/>
          </w:tcPr>
          <w:p w14:paraId="37A56C67" w14:textId="1A1C6647" w:rsidR="0045061E" w:rsidRDefault="0045061E" w:rsidP="001F794B">
            <w:pPr>
              <w:pStyle w:val="Geenafstand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E8C741B" wp14:editId="7D4F0021">
                  <wp:extent cx="2401570" cy="476885"/>
                  <wp:effectExtent l="19050" t="0" r="0" b="0"/>
                  <wp:docPr id="1" name="Afbeelding 1" descr="pgeme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geme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476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6A8A2E00" w14:textId="77777777" w:rsidR="0045061E" w:rsidRPr="001932EB" w:rsidRDefault="0035656D" w:rsidP="0045061E">
            <w:pPr>
              <w:pStyle w:val="Geenafstand"/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1932EB">
              <w:rPr>
                <w:rFonts w:ascii="Arial" w:hAnsi="Arial" w:cs="Arial"/>
                <w:sz w:val="56"/>
                <w:szCs w:val="56"/>
              </w:rPr>
              <w:t>Orde van dienst</w:t>
            </w:r>
          </w:p>
          <w:p w14:paraId="603C7FB6" w14:textId="62F78A41" w:rsidR="001932EB" w:rsidRPr="00B17B3D" w:rsidRDefault="001932EB" w:rsidP="0045061E">
            <w:pPr>
              <w:pStyle w:val="Geenafstand"/>
              <w:jc w:val="center"/>
              <w:rPr>
                <w:rFonts w:ascii="Arial" w:hAnsi="Arial" w:cs="Arial"/>
                <w:sz w:val="72"/>
                <w:szCs w:val="72"/>
              </w:rPr>
            </w:pPr>
          </w:p>
        </w:tc>
      </w:tr>
    </w:tbl>
    <w:p w14:paraId="5E4E06DC" w14:textId="77777777" w:rsidR="0045061E" w:rsidRDefault="0045061E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06DFD7AB" w14:textId="547BBA10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299DD972" w14:textId="77777777" w:rsidR="0045061E" w:rsidRDefault="0045061E" w:rsidP="001F794B">
      <w:pPr>
        <w:pStyle w:val="Geenafstand"/>
        <w:rPr>
          <w:rFonts w:ascii="Arial" w:hAnsi="Arial" w:cs="Arial"/>
          <w:sz w:val="22"/>
          <w:szCs w:val="22"/>
        </w:rPr>
      </w:pPr>
    </w:p>
    <w:p w14:paraId="54618154" w14:textId="16617F66" w:rsidR="001F794B" w:rsidRP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Muziek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voor de dienst</w:t>
      </w:r>
    </w:p>
    <w:p w14:paraId="3BAB54EC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</w:p>
    <w:p w14:paraId="36E5C0AB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Welkom</w:t>
      </w:r>
      <w:r>
        <w:rPr>
          <w:rFonts w:ascii="Arial" w:hAnsi="Arial" w:cs="Arial"/>
          <w:sz w:val="22"/>
          <w:szCs w:val="22"/>
        </w:rPr>
        <w:t>: Mededelingen ouderling</w:t>
      </w:r>
    </w:p>
    <w:p w14:paraId="26F3CBCE" w14:textId="78A1A2EC" w:rsidR="001F794B" w:rsidRPr="004056B6" w:rsidRDefault="001F794B" w:rsidP="001F794B">
      <w:pPr>
        <w:pStyle w:val="Geenafstand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Stilte</w:t>
      </w:r>
      <w:r w:rsidR="004056B6">
        <w:rPr>
          <w:rFonts w:ascii="Arial" w:hAnsi="Arial" w:cs="Arial"/>
          <w:b/>
          <w:bCs/>
          <w:sz w:val="22"/>
          <w:szCs w:val="22"/>
        </w:rPr>
        <w:t>:</w:t>
      </w:r>
      <w:r w:rsidR="004056B6">
        <w:rPr>
          <w:rFonts w:ascii="Arial" w:hAnsi="Arial" w:cs="Arial"/>
          <w:sz w:val="22"/>
          <w:szCs w:val="22"/>
        </w:rPr>
        <w:t xml:space="preserve"> (ouderling van dienst bepaalt de lengte van de stilte)</w:t>
      </w:r>
    </w:p>
    <w:p w14:paraId="04680297" w14:textId="39A1F7EF" w:rsidR="004056B6" w:rsidRPr="0035656D" w:rsidRDefault="004056B6" w:rsidP="001F794B">
      <w:pPr>
        <w:pStyle w:val="Geenafstand"/>
        <w:spacing w:before="240"/>
        <w:rPr>
          <w:rFonts w:ascii="Arial" w:hAnsi="Arial" w:cs="Arial"/>
          <w:i/>
          <w:iCs/>
          <w:sz w:val="22"/>
          <w:szCs w:val="22"/>
        </w:rPr>
      </w:pPr>
      <w:r w:rsidRPr="0035656D">
        <w:rPr>
          <w:rFonts w:ascii="Arial" w:hAnsi="Arial" w:cs="Arial"/>
          <w:i/>
          <w:iCs/>
          <w:sz w:val="22"/>
          <w:szCs w:val="22"/>
        </w:rPr>
        <w:t>Opleiden van de voorganger door de ouderling van dienst</w:t>
      </w:r>
    </w:p>
    <w:p w14:paraId="71DE55BB" w14:textId="77777777" w:rsidR="001F794B" w:rsidRDefault="001F794B" w:rsidP="001F794B">
      <w:pPr>
        <w:pStyle w:val="Geenafstand"/>
        <w:rPr>
          <w:rFonts w:ascii="Arial" w:hAnsi="Arial" w:cs="Arial"/>
          <w:i/>
          <w:iCs/>
          <w:sz w:val="22"/>
          <w:szCs w:val="22"/>
        </w:rPr>
      </w:pPr>
    </w:p>
    <w:p w14:paraId="798BD41A" w14:textId="18817E0B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Openingslied</w:t>
      </w:r>
      <w:r w:rsidR="00E9380D">
        <w:rPr>
          <w:rFonts w:ascii="Arial" w:hAnsi="Arial" w:cs="Arial"/>
          <w:b/>
          <w:bCs/>
          <w:sz w:val="22"/>
          <w:szCs w:val="22"/>
        </w:rPr>
        <w:t xml:space="preserve">: Lied 107 : 1, 19, 20 </w:t>
      </w:r>
      <w:r>
        <w:rPr>
          <w:rFonts w:ascii="Arial" w:hAnsi="Arial" w:cs="Arial"/>
          <w:i/>
          <w:iCs/>
          <w:sz w:val="22"/>
          <w:szCs w:val="22"/>
        </w:rPr>
        <w:t>(gemeentezang)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i/>
          <w:iCs/>
          <w:sz w:val="22"/>
          <w:szCs w:val="22"/>
        </w:rPr>
        <w:t>Voorganger kondigt aan, allen gaan staan).</w:t>
      </w:r>
    </w:p>
    <w:p w14:paraId="50E6CD8B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</w:p>
    <w:p w14:paraId="416821A4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Bemoediging en groet  </w:t>
      </w:r>
    </w:p>
    <w:p w14:paraId="2D8964F3" w14:textId="77777777" w:rsidR="0035656D" w:rsidRDefault="0035656D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17388EC8" w14:textId="10D6C89D" w:rsidR="0035656D" w:rsidRPr="0035656D" w:rsidRDefault="0035656D" w:rsidP="001F794B">
      <w:pPr>
        <w:pStyle w:val="Geenafstand"/>
        <w:rPr>
          <w:rFonts w:ascii="Arial" w:hAnsi="Arial" w:cs="Arial"/>
          <w:i/>
          <w:iCs/>
          <w:sz w:val="22"/>
          <w:szCs w:val="22"/>
        </w:rPr>
      </w:pPr>
      <w:r w:rsidRPr="0035656D">
        <w:rPr>
          <w:rFonts w:ascii="Arial" w:hAnsi="Arial" w:cs="Arial"/>
          <w:i/>
          <w:iCs/>
          <w:sz w:val="22"/>
          <w:szCs w:val="22"/>
        </w:rPr>
        <w:t>Allen gaan zitten</w:t>
      </w:r>
    </w:p>
    <w:p w14:paraId="752B60DE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7BC3AACE" w14:textId="74C00356" w:rsidR="001F794B" w:rsidRDefault="00180F19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Gebed  </w:t>
      </w:r>
    </w:p>
    <w:p w14:paraId="3B952E16" w14:textId="77777777" w:rsidR="00180F19" w:rsidRDefault="00180F19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52240580" w14:textId="2045B1B6" w:rsidR="002A6FA7" w:rsidRDefault="001F794B" w:rsidP="002A6FA7">
      <w:pPr>
        <w:pStyle w:val="Geenafstand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Glorialied: </w:t>
      </w:r>
      <w:r w:rsidR="00E9380D">
        <w:rPr>
          <w:rFonts w:ascii="Arial" w:hAnsi="Arial" w:cs="Arial"/>
          <w:b/>
          <w:bCs/>
          <w:sz w:val="22"/>
          <w:szCs w:val="22"/>
        </w:rPr>
        <w:t>Lied 342 : 3, 4, 5 (zonder afsluitend amen na vers 5)</w:t>
      </w:r>
      <w:r>
        <w:rPr>
          <w:rFonts w:ascii="Arial" w:hAnsi="Arial" w:cs="Arial"/>
          <w:i/>
          <w:iCs/>
          <w:sz w:val="22"/>
          <w:szCs w:val="22"/>
        </w:rPr>
        <w:t>(gemeentezang)</w:t>
      </w:r>
      <w:r w:rsidR="002A6FA7">
        <w:rPr>
          <w:rFonts w:ascii="Arial" w:hAnsi="Arial" w:cs="Arial"/>
          <w:i/>
          <w:iCs/>
          <w:sz w:val="22"/>
          <w:szCs w:val="22"/>
        </w:rPr>
        <w:t xml:space="preserve">  </w:t>
      </w:r>
    </w:p>
    <w:p w14:paraId="1C7C93C7" w14:textId="50440D9E" w:rsidR="001F794B" w:rsidRDefault="002A6FA7" w:rsidP="002A6FA7">
      <w:pPr>
        <w:pStyle w:val="Geenafstand"/>
        <w:rPr>
          <w:rFonts w:ascii="Arial" w:hAnsi="Arial" w:cs="Arial"/>
          <w:sz w:val="22"/>
          <w:szCs w:val="22"/>
        </w:rPr>
      </w:pPr>
      <w:r w:rsidRPr="002A6FA7">
        <w:rPr>
          <w:rFonts w:ascii="Arial" w:hAnsi="Arial" w:cs="Arial"/>
          <w:sz w:val="22"/>
          <w:szCs w:val="22"/>
        </w:rPr>
        <w:t>(Tijdens Advent en de Veertigdagentijd vervalt het Glorialied)</w:t>
      </w:r>
    </w:p>
    <w:p w14:paraId="62FFB029" w14:textId="77777777" w:rsidR="007D395F" w:rsidRDefault="007D395F" w:rsidP="002A6FA7">
      <w:pPr>
        <w:pStyle w:val="Geenafstand"/>
        <w:rPr>
          <w:rFonts w:ascii="Arial" w:hAnsi="Arial" w:cs="Arial"/>
          <w:sz w:val="22"/>
          <w:szCs w:val="22"/>
        </w:rPr>
      </w:pPr>
    </w:p>
    <w:p w14:paraId="66FA108A" w14:textId="77777777" w:rsidR="007D395F" w:rsidRDefault="007D395F" w:rsidP="007D395F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Moment voor de kinderen</w:t>
      </w:r>
    </w:p>
    <w:p w14:paraId="76BC4364" w14:textId="10D9E4BE" w:rsidR="00036D75" w:rsidRPr="00036D75" w:rsidRDefault="00036D75" w:rsidP="007D395F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Als de kinderen de kerkzaal verlaten wordt de melodie van het refrein van Lied 839 gespeeld </w:t>
      </w:r>
    </w:p>
    <w:p w14:paraId="0334E2B4" w14:textId="77777777" w:rsidR="00180F19" w:rsidRDefault="00180F19" w:rsidP="00180F19">
      <w:pPr>
        <w:pStyle w:val="Geenafstand"/>
        <w:rPr>
          <w:rFonts w:ascii="Arial" w:hAnsi="Arial" w:cs="Arial"/>
          <w:sz w:val="22"/>
          <w:szCs w:val="22"/>
        </w:rPr>
      </w:pPr>
    </w:p>
    <w:p w14:paraId="1EE9C957" w14:textId="77777777" w:rsidR="00180F19" w:rsidRDefault="00180F19" w:rsidP="00180F19">
      <w:pPr>
        <w:pStyle w:val="Geenafstand"/>
        <w:rPr>
          <w:rFonts w:ascii="Arial" w:hAnsi="Arial" w:cs="Arial"/>
          <w:sz w:val="22"/>
          <w:szCs w:val="22"/>
        </w:rPr>
      </w:pPr>
      <w:r w:rsidRPr="00B81D02">
        <w:rPr>
          <w:rFonts w:ascii="Arial" w:hAnsi="Arial" w:cs="Arial"/>
          <w:b/>
          <w:bCs/>
          <w:sz w:val="22"/>
          <w:szCs w:val="22"/>
        </w:rPr>
        <w:t>Inleiding op de dienst:</w:t>
      </w:r>
      <w:r w:rsidRPr="00B81D02">
        <w:rPr>
          <w:rFonts w:ascii="Arial" w:hAnsi="Arial" w:cs="Arial"/>
          <w:sz w:val="22"/>
          <w:szCs w:val="22"/>
        </w:rPr>
        <w:t xml:space="preserve"> (optioneel)</w:t>
      </w:r>
    </w:p>
    <w:p w14:paraId="0A7390D7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0E8845B3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Gebed bij de opening van het Woord</w:t>
      </w:r>
    </w:p>
    <w:p w14:paraId="1CE6A358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57152D1A" w14:textId="13D62CC1" w:rsidR="001F794B" w:rsidRPr="008A51BF" w:rsidRDefault="001F794B" w:rsidP="001F794B">
      <w:pPr>
        <w:pStyle w:val="Geenafstand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Eerste lezing</w:t>
      </w:r>
      <w:r w:rsidR="00E9380D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OT</w:t>
      </w:r>
      <w:r w:rsidR="00E9380D">
        <w:rPr>
          <w:rFonts w:ascii="Arial" w:hAnsi="Arial" w:cs="Arial"/>
          <w:b/>
          <w:bCs/>
          <w:sz w:val="22"/>
          <w:szCs w:val="22"/>
        </w:rPr>
        <w:t>: Jeremia 7:23-28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(door de ouderling)</w:t>
      </w:r>
      <w:r w:rsidR="008A51BF">
        <w:rPr>
          <w:rFonts w:ascii="Arial" w:hAnsi="Arial" w:cs="Arial"/>
          <w:sz w:val="22"/>
          <w:szCs w:val="22"/>
        </w:rPr>
        <w:t xml:space="preserve"> </w:t>
      </w:r>
      <w:r w:rsidR="008A51BF">
        <w:rPr>
          <w:rFonts w:ascii="Arial" w:hAnsi="Arial" w:cs="Arial"/>
          <w:color w:val="EE0000"/>
          <w:sz w:val="22"/>
          <w:szCs w:val="22"/>
        </w:rPr>
        <w:t>Wij gebruiken de Bijbelvertaling NBV21</w:t>
      </w:r>
    </w:p>
    <w:p w14:paraId="627018E2" w14:textId="7501F6C4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Lied: </w:t>
      </w:r>
      <w:r w:rsidR="00E9380D">
        <w:rPr>
          <w:rFonts w:ascii="Arial" w:hAnsi="Arial" w:cs="Arial"/>
          <w:b/>
          <w:bCs/>
          <w:sz w:val="22"/>
          <w:szCs w:val="22"/>
        </w:rPr>
        <w:t xml:space="preserve">317 : 1, 2, 3 </w:t>
      </w:r>
      <w:r>
        <w:rPr>
          <w:rFonts w:ascii="Arial" w:hAnsi="Arial" w:cs="Arial"/>
          <w:i/>
          <w:iCs/>
          <w:sz w:val="22"/>
          <w:szCs w:val="22"/>
        </w:rPr>
        <w:t>(gemeentezang)</w:t>
      </w:r>
    </w:p>
    <w:p w14:paraId="01777929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5F6FD250" w14:textId="32F4DA4B" w:rsidR="001F794B" w:rsidRPr="008A51BF" w:rsidRDefault="001F794B" w:rsidP="001F794B">
      <w:pPr>
        <w:pStyle w:val="Geenafstand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Tweede lezing</w:t>
      </w:r>
      <w:r w:rsidR="00E9380D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NT</w:t>
      </w:r>
      <w:r w:rsidR="00E9380D">
        <w:rPr>
          <w:rFonts w:ascii="Arial" w:hAnsi="Arial" w:cs="Arial"/>
          <w:b/>
          <w:bCs/>
          <w:sz w:val="22"/>
          <w:szCs w:val="22"/>
        </w:rPr>
        <w:t xml:space="preserve">: </w:t>
      </w:r>
      <w:proofErr w:type="spellStart"/>
      <w:r w:rsidR="00E9380D">
        <w:rPr>
          <w:rFonts w:ascii="Arial" w:hAnsi="Arial" w:cs="Arial"/>
          <w:b/>
          <w:bCs/>
          <w:sz w:val="22"/>
          <w:szCs w:val="22"/>
        </w:rPr>
        <w:t>Matteüs</w:t>
      </w:r>
      <w:proofErr w:type="spellEnd"/>
      <w:r w:rsidR="00E9380D">
        <w:rPr>
          <w:rFonts w:ascii="Arial" w:hAnsi="Arial" w:cs="Arial"/>
          <w:b/>
          <w:bCs/>
          <w:sz w:val="22"/>
          <w:szCs w:val="22"/>
        </w:rPr>
        <w:t xml:space="preserve"> 17:14-20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(door de diaken)</w:t>
      </w:r>
      <w:r w:rsidR="008A51BF">
        <w:rPr>
          <w:rFonts w:ascii="Arial" w:hAnsi="Arial" w:cs="Arial"/>
          <w:sz w:val="22"/>
          <w:szCs w:val="22"/>
        </w:rPr>
        <w:t xml:space="preserve"> </w:t>
      </w:r>
      <w:r w:rsidR="008A51BF">
        <w:rPr>
          <w:rFonts w:ascii="Arial" w:hAnsi="Arial" w:cs="Arial"/>
          <w:color w:val="EE0000"/>
          <w:sz w:val="22"/>
          <w:szCs w:val="22"/>
        </w:rPr>
        <w:t>Wij gebruiken de Bijbelvertaling NBV21</w:t>
      </w:r>
    </w:p>
    <w:p w14:paraId="5FE43EA6" w14:textId="748CFC69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Lied:</w:t>
      </w:r>
      <w:r w:rsidR="007B52DC">
        <w:rPr>
          <w:rFonts w:ascii="Arial" w:hAnsi="Arial" w:cs="Arial"/>
          <w:b/>
          <w:bCs/>
          <w:sz w:val="22"/>
          <w:szCs w:val="22"/>
        </w:rPr>
        <w:t xml:space="preserve"> 942 : 2, 3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(gemeentezang)</w:t>
      </w:r>
    </w:p>
    <w:p w14:paraId="524447B6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207FF00E" w14:textId="4286DC4F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Overweging/preek:</w:t>
      </w:r>
    </w:p>
    <w:p w14:paraId="672901E1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2B3A08CE" w14:textId="08D98E85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 w:rsidRPr="00B81D02">
        <w:rPr>
          <w:rFonts w:ascii="Arial" w:hAnsi="Arial" w:cs="Arial"/>
          <w:b/>
          <w:bCs/>
          <w:sz w:val="22"/>
          <w:szCs w:val="22"/>
        </w:rPr>
        <w:t>Muziek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C70882C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</w:p>
    <w:p w14:paraId="3424E8CF" w14:textId="28EEC1EC" w:rsidR="001F794B" w:rsidRDefault="001F794B" w:rsidP="001F794B">
      <w:pPr>
        <w:pStyle w:val="Geenafstand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Lied:</w:t>
      </w:r>
      <w:r>
        <w:rPr>
          <w:rFonts w:ascii="Arial" w:hAnsi="Arial" w:cs="Arial"/>
          <w:sz w:val="22"/>
          <w:szCs w:val="22"/>
        </w:rPr>
        <w:t xml:space="preserve"> </w:t>
      </w:r>
      <w:r w:rsidR="00E9380D" w:rsidRPr="00E9380D">
        <w:rPr>
          <w:rFonts w:ascii="Arial" w:hAnsi="Arial" w:cs="Arial"/>
          <w:b/>
          <w:bCs/>
          <w:sz w:val="22"/>
          <w:szCs w:val="22"/>
        </w:rPr>
        <w:t>836 : 1, 2, 3,</w:t>
      </w:r>
      <w:r w:rsidR="00B955B6">
        <w:rPr>
          <w:rFonts w:ascii="Arial" w:hAnsi="Arial" w:cs="Arial"/>
          <w:b/>
          <w:bCs/>
          <w:sz w:val="22"/>
          <w:szCs w:val="22"/>
        </w:rPr>
        <w:t xml:space="preserve"> 4,</w:t>
      </w:r>
      <w:r w:rsidR="00E9380D" w:rsidRPr="00E9380D">
        <w:rPr>
          <w:rFonts w:ascii="Arial" w:hAnsi="Arial" w:cs="Arial"/>
          <w:b/>
          <w:bCs/>
          <w:sz w:val="22"/>
          <w:szCs w:val="22"/>
        </w:rPr>
        <w:t xml:space="preserve"> 5</w:t>
      </w:r>
      <w:r w:rsidR="00E9380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(gemeentezang)</w:t>
      </w:r>
    </w:p>
    <w:p w14:paraId="07042B8A" w14:textId="77777777" w:rsidR="001F794B" w:rsidRDefault="001F794B" w:rsidP="001F794B">
      <w:pPr>
        <w:pStyle w:val="Geenafstand"/>
        <w:rPr>
          <w:rFonts w:ascii="Arial" w:hAnsi="Arial" w:cs="Arial"/>
          <w:i/>
          <w:iCs/>
          <w:sz w:val="22"/>
          <w:szCs w:val="22"/>
        </w:rPr>
      </w:pPr>
    </w:p>
    <w:p w14:paraId="4606F48C" w14:textId="77777777" w:rsidR="001F794B" w:rsidRDefault="001F794B" w:rsidP="001F794B">
      <w:pPr>
        <w:pStyle w:val="Geenafstand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Collecte:</w:t>
      </w:r>
      <w:r>
        <w:rPr>
          <w:rFonts w:ascii="Arial" w:hAnsi="Arial" w:cs="Arial"/>
          <w:sz w:val="22"/>
          <w:szCs w:val="22"/>
        </w:rPr>
        <w:t xml:space="preserve">  aankondigingen door diaken</w:t>
      </w:r>
      <w:r>
        <w:rPr>
          <w:rFonts w:ascii="Arial" w:hAnsi="Arial" w:cs="Arial"/>
          <w:i/>
          <w:iCs/>
          <w:sz w:val="22"/>
          <w:szCs w:val="22"/>
        </w:rPr>
        <w:t xml:space="preserve">: bloemengroet en </w:t>
      </w:r>
    </w:p>
    <w:p w14:paraId="13E0672B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              collectebestemmingen</w:t>
      </w:r>
      <w:r>
        <w:rPr>
          <w:rFonts w:ascii="Arial" w:hAnsi="Arial" w:cs="Arial"/>
          <w:sz w:val="22"/>
          <w:szCs w:val="22"/>
        </w:rPr>
        <w:t xml:space="preserve">      </w:t>
      </w:r>
    </w:p>
    <w:p w14:paraId="22E29AF7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collecte </w:t>
      </w:r>
      <w:r>
        <w:rPr>
          <w:rFonts w:ascii="Arial" w:hAnsi="Arial" w:cs="Arial"/>
          <w:i/>
          <w:iCs/>
          <w:sz w:val="22"/>
          <w:szCs w:val="22"/>
        </w:rPr>
        <w:t>(met muziek)</w:t>
      </w:r>
    </w:p>
    <w:p w14:paraId="6A5FAE00" w14:textId="77777777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3A31FA5" w14:textId="78B39E4B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Gebeden: </w:t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5402017D" w14:textId="77777777" w:rsidR="001F794B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- voorbeden </w:t>
      </w:r>
    </w:p>
    <w:p w14:paraId="6BFFFEAF" w14:textId="77777777" w:rsidR="001F794B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- stil gebed </w:t>
      </w:r>
    </w:p>
    <w:p w14:paraId="56DA7D74" w14:textId="77777777" w:rsidR="001F794B" w:rsidRDefault="001F794B" w:rsidP="001F794B">
      <w:pPr>
        <w:pStyle w:val="Geenafstand"/>
        <w:ind w:left="708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 Onze Vader</w:t>
      </w:r>
    </w:p>
    <w:p w14:paraId="5E918EE5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170BAAFA" w14:textId="319450FD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Slotlied: </w:t>
      </w:r>
      <w:r w:rsidR="00B955B6">
        <w:rPr>
          <w:rFonts w:ascii="Arial" w:hAnsi="Arial" w:cs="Arial"/>
          <w:b/>
          <w:bCs/>
          <w:sz w:val="22"/>
          <w:szCs w:val="22"/>
        </w:rPr>
        <w:t xml:space="preserve">425 </w:t>
      </w:r>
      <w:r>
        <w:rPr>
          <w:rFonts w:ascii="Arial" w:hAnsi="Arial" w:cs="Arial"/>
          <w:i/>
          <w:iCs/>
          <w:sz w:val="22"/>
          <w:szCs w:val="22"/>
        </w:rPr>
        <w:t>(gemeentezang)</w:t>
      </w:r>
    </w:p>
    <w:p w14:paraId="35AAF883" w14:textId="77777777" w:rsidR="001F794B" w:rsidRDefault="001F794B" w:rsidP="001F794B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7B0C7C33" w14:textId="75FAEA5B" w:rsidR="001F794B" w:rsidRDefault="001F794B" w:rsidP="001F794B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Zending en zegen:</w:t>
      </w:r>
      <w:r>
        <w:rPr>
          <w:rFonts w:ascii="Arial" w:hAnsi="Arial" w:cs="Arial"/>
          <w:sz w:val="22"/>
          <w:szCs w:val="22"/>
        </w:rPr>
        <w:t xml:space="preserve"> gezongen amen </w:t>
      </w:r>
    </w:p>
    <w:p w14:paraId="4524ADCA" w14:textId="5048FB1A" w:rsidR="00007CB4" w:rsidRDefault="00007CB4" w:rsidP="001F794B">
      <w:pPr>
        <w:pStyle w:val="Geenafstand"/>
        <w:rPr>
          <w:rFonts w:ascii="Arial" w:hAnsi="Arial" w:cs="Arial"/>
          <w:sz w:val="22"/>
          <w:szCs w:val="22"/>
        </w:rPr>
      </w:pPr>
    </w:p>
    <w:sectPr w:rsidR="00007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972DF"/>
    <w:multiLevelType w:val="hybridMultilevel"/>
    <w:tmpl w:val="746E1CE8"/>
    <w:lvl w:ilvl="0" w:tplc="79A4E9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9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4B"/>
    <w:rsid w:val="00007CB4"/>
    <w:rsid w:val="00023FED"/>
    <w:rsid w:val="0003280A"/>
    <w:rsid w:val="00032C70"/>
    <w:rsid w:val="00036D75"/>
    <w:rsid w:val="00056087"/>
    <w:rsid w:val="000A69D1"/>
    <w:rsid w:val="00157E34"/>
    <w:rsid w:val="00180F19"/>
    <w:rsid w:val="001932EB"/>
    <w:rsid w:val="001A199C"/>
    <w:rsid w:val="001F794B"/>
    <w:rsid w:val="002A6FA7"/>
    <w:rsid w:val="0035656D"/>
    <w:rsid w:val="004056B6"/>
    <w:rsid w:val="0045061E"/>
    <w:rsid w:val="004B32D4"/>
    <w:rsid w:val="004C2485"/>
    <w:rsid w:val="004D700D"/>
    <w:rsid w:val="005535AC"/>
    <w:rsid w:val="005E1152"/>
    <w:rsid w:val="00655FC8"/>
    <w:rsid w:val="00785741"/>
    <w:rsid w:val="007B52DC"/>
    <w:rsid w:val="007D395F"/>
    <w:rsid w:val="008A51BF"/>
    <w:rsid w:val="009509D0"/>
    <w:rsid w:val="0095594C"/>
    <w:rsid w:val="0096680D"/>
    <w:rsid w:val="009E7675"/>
    <w:rsid w:val="00A26ED5"/>
    <w:rsid w:val="00A32E5E"/>
    <w:rsid w:val="00B17B3D"/>
    <w:rsid w:val="00B74950"/>
    <w:rsid w:val="00B81D02"/>
    <w:rsid w:val="00B955B6"/>
    <w:rsid w:val="00CE3A90"/>
    <w:rsid w:val="00D81B7B"/>
    <w:rsid w:val="00E238F5"/>
    <w:rsid w:val="00E91630"/>
    <w:rsid w:val="00E9380D"/>
    <w:rsid w:val="00EF06EA"/>
    <w:rsid w:val="00F3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41D6"/>
  <w15:chartTrackingRefBased/>
  <w15:docId w15:val="{7548671C-F69C-4D1A-BE7F-100B261D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F7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450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de Sanden</dc:creator>
  <cp:keywords/>
  <dc:description/>
  <cp:lastModifiedBy>Anja Severijnen</cp:lastModifiedBy>
  <cp:revision>4</cp:revision>
  <cp:lastPrinted>2026-09-16T07:49:00Z</cp:lastPrinted>
  <dcterms:created xsi:type="dcterms:W3CDTF">2026-09-15T21:18:00Z</dcterms:created>
  <dcterms:modified xsi:type="dcterms:W3CDTF">2026-09-16T07:52:00Z</dcterms:modified>
</cp:coreProperties>
</file>